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C1" w:rsidRPr="00655A9B" w:rsidRDefault="007E2CC1" w:rsidP="007E2CC1">
      <w:pPr>
        <w:pStyle w:val="a7"/>
        <w:ind w:left="420" w:firstLineChars="0" w:firstLine="0"/>
        <w:jc w:val="center"/>
        <w:rPr>
          <w:rFonts w:hint="eastAsia"/>
          <w:sz w:val="32"/>
          <w:szCs w:val="32"/>
        </w:rPr>
      </w:pPr>
      <w:bookmarkStart w:id="0" w:name="_GoBack"/>
      <w:bookmarkEnd w:id="0"/>
      <w:r w:rsidRPr="00655A9B">
        <w:rPr>
          <w:rFonts w:hint="eastAsia"/>
          <w:sz w:val="32"/>
          <w:szCs w:val="32"/>
        </w:rPr>
        <w:t>股东构成审查表</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4"/>
        <w:gridCol w:w="6315"/>
      </w:tblGrid>
      <w:tr w:rsidR="007E2CC1" w:rsidRPr="00655A9B" w:rsidTr="00D81DFA">
        <w:trPr>
          <w:trHeight w:val="95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b/>
                <w:bCs/>
                <w:color w:val="000000"/>
                <w:szCs w:val="21"/>
              </w:rPr>
            </w:pPr>
            <w:r w:rsidRPr="00655A9B">
              <w:rPr>
                <w:rFonts w:ascii="宋体" w:hAnsi="宋体" w:hint="eastAsia"/>
                <w:b/>
                <w:bCs/>
                <w:color w:val="000000"/>
                <w:szCs w:val="21"/>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cs="Segoe UI Symbol"/>
                <w:color w:val="000000"/>
                <w:kern w:val="0"/>
                <w:szCs w:val="21"/>
              </w:rPr>
            </w:pPr>
          </w:p>
        </w:tc>
      </w:tr>
      <w:tr w:rsidR="007E2CC1" w:rsidRPr="00655A9B" w:rsidTr="00D81DFA">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b/>
                <w:bCs/>
                <w:color w:val="000000"/>
                <w:szCs w:val="21"/>
              </w:rPr>
            </w:pPr>
            <w:r w:rsidRPr="00655A9B">
              <w:rPr>
                <w:rFonts w:ascii="宋体" w:hAnsi="宋体" w:hint="eastAsia"/>
                <w:b/>
                <w:bCs/>
                <w:color w:val="000000"/>
                <w:szCs w:val="21"/>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cs="Segoe UI Symbol"/>
                <w:color w:val="000000"/>
                <w:kern w:val="0"/>
                <w:szCs w:val="21"/>
              </w:rPr>
            </w:pPr>
          </w:p>
        </w:tc>
      </w:tr>
      <w:tr w:rsidR="007E2CC1" w:rsidRPr="00655A9B" w:rsidTr="00D81DFA">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b/>
                <w:bCs/>
                <w:color w:val="000000"/>
                <w:szCs w:val="21"/>
              </w:rPr>
            </w:pPr>
            <w:r w:rsidRPr="00655A9B">
              <w:rPr>
                <w:rFonts w:ascii="宋体" w:hAnsi="宋体" w:hint="eastAsia"/>
                <w:b/>
                <w:bCs/>
                <w:color w:val="000000"/>
                <w:szCs w:val="21"/>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cs="Segoe UI Symbol"/>
                <w:color w:val="000000"/>
                <w:kern w:val="0"/>
                <w:szCs w:val="21"/>
                <w:u w:val="single"/>
              </w:rPr>
            </w:pPr>
            <w:r w:rsidRPr="00655A9B">
              <w:rPr>
                <w:rFonts w:ascii="宋体" w:hAnsi="宋体" w:cs="Segoe UI Symbol" w:hint="eastAsia"/>
                <w:color w:val="000000"/>
                <w:kern w:val="0"/>
                <w:szCs w:val="21"/>
              </w:rPr>
              <w:t>□是，其控股股东为：</w:t>
            </w:r>
            <w:r w:rsidRPr="00655A9B">
              <w:rPr>
                <w:rFonts w:ascii="宋体" w:hAnsi="宋体" w:cs="Segoe UI Symbol" w:hint="eastAsia"/>
                <w:color w:val="000000"/>
                <w:kern w:val="0"/>
                <w:szCs w:val="21"/>
                <w:u w:val="single"/>
              </w:rPr>
              <w:t xml:space="preserve">              </w:t>
            </w:r>
            <w:r w:rsidRPr="00655A9B">
              <w:rPr>
                <w:rFonts w:ascii="宋体" w:hAnsi="宋体" w:cs="Segoe UI Symbol" w:hint="eastAsia"/>
                <w:color w:val="000000"/>
                <w:kern w:val="0"/>
                <w:szCs w:val="21"/>
              </w:rPr>
              <w:t>，股份占比：</w:t>
            </w:r>
            <w:r w:rsidRPr="00655A9B">
              <w:rPr>
                <w:rFonts w:ascii="宋体" w:hAnsi="宋体" w:cs="Segoe UI Symbol" w:hint="eastAsia"/>
                <w:color w:val="000000"/>
                <w:kern w:val="0"/>
                <w:szCs w:val="21"/>
                <w:u w:val="single"/>
              </w:rPr>
              <w:t xml:space="preserve">           </w:t>
            </w:r>
            <w:r w:rsidRPr="00655A9B">
              <w:rPr>
                <w:rFonts w:ascii="宋体" w:hAnsi="宋体" w:cs="Segoe UI Symbol" w:hint="eastAsia"/>
                <w:color w:val="000000"/>
                <w:kern w:val="0"/>
                <w:szCs w:val="21"/>
              </w:rPr>
              <w:t>；</w:t>
            </w:r>
          </w:p>
          <w:p w:rsidR="007E2CC1" w:rsidRPr="00655A9B" w:rsidRDefault="007E2CC1" w:rsidP="00D81DFA">
            <w:pPr>
              <w:autoSpaceDE w:val="0"/>
              <w:autoSpaceDN w:val="0"/>
              <w:adjustRightInd w:val="0"/>
              <w:snapToGrid w:val="0"/>
              <w:spacing w:afterLines="0" w:after="0" w:line="240" w:lineRule="auto"/>
              <w:jc w:val="left"/>
              <w:rPr>
                <w:rFonts w:ascii="宋体" w:hAnsi="宋体" w:cs="Segoe UI Symbol"/>
                <w:color w:val="000000"/>
                <w:kern w:val="0"/>
                <w:szCs w:val="21"/>
              </w:rPr>
            </w:pPr>
            <w:r w:rsidRPr="00655A9B">
              <w:rPr>
                <w:rFonts w:ascii="宋体" w:hAnsi="宋体" w:cs="Segoe UI Symbol" w:hint="eastAsia"/>
                <w:color w:val="000000"/>
                <w:kern w:val="0"/>
                <w:szCs w:val="21"/>
              </w:rPr>
              <w:t>其他主要股东及其股份占比：</w:t>
            </w:r>
            <w:r w:rsidRPr="00655A9B">
              <w:rPr>
                <w:rFonts w:ascii="宋体" w:hAnsi="宋体" w:cs="Segoe UI Symbol" w:hint="eastAsia"/>
                <w:color w:val="000000"/>
                <w:kern w:val="0"/>
                <w:szCs w:val="21"/>
                <w:u w:val="single"/>
              </w:rPr>
              <w:t xml:space="preserve">                               </w:t>
            </w:r>
            <w:r w:rsidRPr="00655A9B">
              <w:rPr>
                <w:rFonts w:ascii="宋体" w:hAnsi="宋体" w:cs="Segoe UI Symbol" w:hint="eastAsia"/>
                <w:color w:val="000000"/>
                <w:kern w:val="0"/>
                <w:szCs w:val="21"/>
              </w:rPr>
              <w:t>。</w:t>
            </w:r>
          </w:p>
          <w:p w:rsidR="007E2CC1" w:rsidRPr="00655A9B" w:rsidRDefault="007E2CC1" w:rsidP="00D81DFA">
            <w:pPr>
              <w:autoSpaceDE w:val="0"/>
              <w:autoSpaceDN w:val="0"/>
              <w:adjustRightInd w:val="0"/>
              <w:snapToGrid w:val="0"/>
              <w:spacing w:afterLines="0" w:after="0" w:line="240" w:lineRule="auto"/>
              <w:jc w:val="left"/>
              <w:rPr>
                <w:rFonts w:ascii="宋体" w:hAnsi="宋体"/>
                <w:b/>
                <w:bCs/>
                <w:color w:val="000000"/>
                <w:szCs w:val="21"/>
              </w:rPr>
            </w:pPr>
            <w:r w:rsidRPr="00655A9B">
              <w:rPr>
                <w:rFonts w:ascii="宋体" w:hAnsi="宋体" w:cs="Segoe UI Symbol" w:hint="eastAsia"/>
                <w:color w:val="000000"/>
                <w:kern w:val="0"/>
                <w:szCs w:val="21"/>
              </w:rPr>
              <w:t>□否</w:t>
            </w:r>
          </w:p>
        </w:tc>
      </w:tr>
      <w:tr w:rsidR="007E2CC1" w:rsidRPr="00655A9B" w:rsidTr="00D81DFA">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b/>
                <w:bCs/>
                <w:color w:val="000000"/>
                <w:szCs w:val="21"/>
              </w:rPr>
            </w:pPr>
            <w:r w:rsidRPr="00655A9B">
              <w:rPr>
                <w:rFonts w:ascii="宋体" w:hAnsi="宋体" w:hint="eastAsia"/>
                <w:b/>
                <w:bCs/>
                <w:color w:val="000000"/>
                <w:szCs w:val="21"/>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cs="Segoe UI Symbol"/>
                <w:color w:val="000000"/>
                <w:kern w:val="0"/>
                <w:szCs w:val="21"/>
                <w:u w:val="single"/>
              </w:rPr>
            </w:pPr>
            <w:r w:rsidRPr="00655A9B">
              <w:rPr>
                <w:rFonts w:ascii="宋体" w:hAnsi="宋体" w:cs="Segoe UI Symbol" w:hint="eastAsia"/>
                <w:color w:val="000000"/>
                <w:kern w:val="0"/>
                <w:szCs w:val="21"/>
              </w:rPr>
              <w:t>□是，该单位为：</w:t>
            </w:r>
            <w:r w:rsidRPr="00655A9B">
              <w:rPr>
                <w:rFonts w:ascii="宋体" w:hAnsi="宋体" w:cs="Segoe UI Symbol" w:hint="eastAsia"/>
                <w:color w:val="000000"/>
                <w:kern w:val="0"/>
                <w:szCs w:val="21"/>
                <w:u w:val="single"/>
              </w:rPr>
              <w:t xml:space="preserve">                                          </w:t>
            </w:r>
          </w:p>
          <w:p w:rsidR="007E2CC1" w:rsidRPr="00655A9B" w:rsidRDefault="007E2CC1" w:rsidP="00D81DFA">
            <w:pPr>
              <w:autoSpaceDE w:val="0"/>
              <w:autoSpaceDN w:val="0"/>
              <w:adjustRightInd w:val="0"/>
              <w:snapToGrid w:val="0"/>
              <w:spacing w:afterLines="0" w:after="0" w:line="240" w:lineRule="auto"/>
              <w:jc w:val="left"/>
              <w:rPr>
                <w:rFonts w:ascii="宋体" w:hAnsi="宋体"/>
                <w:b/>
                <w:bCs/>
                <w:color w:val="000000"/>
                <w:szCs w:val="21"/>
              </w:rPr>
            </w:pPr>
            <w:r w:rsidRPr="00655A9B">
              <w:rPr>
                <w:rFonts w:ascii="宋体" w:hAnsi="宋体" w:cs="Segoe UI Symbol" w:hint="eastAsia"/>
                <w:color w:val="000000"/>
                <w:kern w:val="0"/>
                <w:szCs w:val="21"/>
              </w:rPr>
              <w:t>□否</w:t>
            </w:r>
          </w:p>
        </w:tc>
      </w:tr>
      <w:tr w:rsidR="007E2CC1" w:rsidRPr="00655A9B" w:rsidTr="00D81DFA">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b/>
                <w:bCs/>
                <w:color w:val="000000"/>
                <w:szCs w:val="21"/>
              </w:rPr>
            </w:pPr>
            <w:r w:rsidRPr="00655A9B">
              <w:rPr>
                <w:rFonts w:ascii="宋体" w:hAnsi="宋体" w:hint="eastAsia"/>
                <w:b/>
                <w:bCs/>
                <w:color w:val="000000"/>
                <w:szCs w:val="21"/>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rsidR="007E2CC1" w:rsidRPr="00655A9B" w:rsidRDefault="007E2CC1" w:rsidP="00D81DFA">
            <w:pPr>
              <w:autoSpaceDE w:val="0"/>
              <w:autoSpaceDN w:val="0"/>
              <w:adjustRightInd w:val="0"/>
              <w:snapToGrid w:val="0"/>
              <w:spacing w:afterLines="0" w:after="0" w:line="240" w:lineRule="auto"/>
              <w:jc w:val="left"/>
              <w:rPr>
                <w:rFonts w:ascii="宋体" w:hAnsi="宋体" w:cs="Segoe UI Symbol"/>
                <w:color w:val="000000"/>
                <w:kern w:val="0"/>
                <w:szCs w:val="21"/>
                <w:u w:val="single"/>
              </w:rPr>
            </w:pPr>
            <w:r w:rsidRPr="00655A9B">
              <w:rPr>
                <w:rFonts w:ascii="宋体" w:hAnsi="宋体" w:cs="Segoe UI Symbol" w:hint="eastAsia"/>
                <w:color w:val="000000"/>
                <w:kern w:val="0"/>
                <w:szCs w:val="21"/>
              </w:rPr>
              <w:t>□是，与招标人的关系为：</w:t>
            </w:r>
            <w:r w:rsidRPr="00655A9B">
              <w:rPr>
                <w:rFonts w:ascii="宋体" w:hAnsi="宋体" w:cs="Segoe UI Symbol" w:hint="eastAsia"/>
                <w:color w:val="000000"/>
                <w:kern w:val="0"/>
                <w:szCs w:val="21"/>
                <w:u w:val="single"/>
              </w:rPr>
              <w:t xml:space="preserve">                                   </w:t>
            </w:r>
          </w:p>
          <w:p w:rsidR="007E2CC1" w:rsidRPr="00655A9B" w:rsidRDefault="007E2CC1" w:rsidP="00D81DFA">
            <w:pPr>
              <w:autoSpaceDE w:val="0"/>
              <w:autoSpaceDN w:val="0"/>
              <w:adjustRightInd w:val="0"/>
              <w:snapToGrid w:val="0"/>
              <w:spacing w:afterLines="0" w:after="0" w:line="240" w:lineRule="auto"/>
              <w:jc w:val="left"/>
              <w:rPr>
                <w:rFonts w:ascii="宋体" w:hAnsi="宋体" w:cs="Segoe UI Symbol"/>
                <w:color w:val="000000"/>
                <w:kern w:val="0"/>
                <w:szCs w:val="21"/>
              </w:rPr>
            </w:pPr>
            <w:r w:rsidRPr="00655A9B">
              <w:rPr>
                <w:rFonts w:ascii="宋体" w:hAnsi="宋体" w:cs="Segoe UI Symbol" w:hint="eastAsia"/>
                <w:color w:val="000000"/>
                <w:kern w:val="0"/>
                <w:szCs w:val="21"/>
              </w:rPr>
              <w:t>□否</w:t>
            </w:r>
          </w:p>
        </w:tc>
      </w:tr>
    </w:tbl>
    <w:p w:rsidR="007E2CC1" w:rsidRPr="00655A9B" w:rsidRDefault="007E2CC1" w:rsidP="007E2CC1">
      <w:pPr>
        <w:autoSpaceDE w:val="0"/>
        <w:autoSpaceDN w:val="0"/>
        <w:adjustRightInd w:val="0"/>
        <w:snapToGrid w:val="0"/>
        <w:spacing w:afterLines="0" w:after="0" w:line="360" w:lineRule="auto"/>
        <w:jc w:val="left"/>
        <w:rPr>
          <w:rFonts w:ascii="宋体" w:hAnsi="宋体"/>
          <w:b/>
          <w:bCs/>
          <w:color w:val="000000"/>
          <w:szCs w:val="21"/>
        </w:rPr>
      </w:pPr>
      <w:r w:rsidRPr="00655A9B">
        <w:rPr>
          <w:rFonts w:ascii="宋体" w:hAnsi="宋体" w:hint="eastAsia"/>
          <w:b/>
          <w:bCs/>
          <w:color w:val="000000"/>
          <w:szCs w:val="21"/>
        </w:rPr>
        <w:t>注：</w:t>
      </w:r>
    </w:p>
    <w:p w:rsidR="007E2CC1" w:rsidRPr="00655A9B" w:rsidRDefault="007E2CC1" w:rsidP="007E2CC1">
      <w:pPr>
        <w:autoSpaceDE w:val="0"/>
        <w:autoSpaceDN w:val="0"/>
        <w:adjustRightInd w:val="0"/>
        <w:snapToGrid w:val="0"/>
        <w:spacing w:afterLines="0" w:after="0" w:line="360" w:lineRule="auto"/>
        <w:jc w:val="left"/>
        <w:rPr>
          <w:rFonts w:ascii="宋体" w:hAnsi="宋体"/>
          <w:bCs/>
          <w:color w:val="000000"/>
          <w:szCs w:val="21"/>
        </w:rPr>
      </w:pPr>
      <w:r w:rsidRPr="00655A9B">
        <w:rPr>
          <w:rFonts w:ascii="宋体" w:hAnsi="宋体" w:hint="eastAsia"/>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rsidR="007E2CC1" w:rsidRPr="00655A9B" w:rsidRDefault="007E2CC1" w:rsidP="007E2CC1">
      <w:pPr>
        <w:spacing w:afterLines="0" w:after="0" w:line="360" w:lineRule="auto"/>
        <w:rPr>
          <w:rFonts w:ascii="宋体" w:hAnsi="宋体"/>
          <w:bCs/>
          <w:color w:val="000000"/>
          <w:szCs w:val="21"/>
        </w:rPr>
      </w:pPr>
      <w:r w:rsidRPr="00655A9B">
        <w:rPr>
          <w:rFonts w:ascii="宋体" w:hAnsi="宋体" w:hint="eastAsia"/>
          <w:bCs/>
          <w:color w:val="000000"/>
          <w:szCs w:val="21"/>
        </w:rPr>
        <w:t>2、投标人需如实填写上述信息，如查实上述信息与实际不符，视为提供虚假证明材料骗取中标，投标人应承担相应法律后果。</w:t>
      </w:r>
    </w:p>
    <w:p w:rsidR="00B5385B" w:rsidRPr="007E2CC1" w:rsidRDefault="00B5385B" w:rsidP="007E2CC1">
      <w:pPr>
        <w:widowControl/>
        <w:spacing w:afterLines="0" w:after="0" w:line="360" w:lineRule="auto"/>
        <w:jc w:val="left"/>
      </w:pPr>
    </w:p>
    <w:sectPr w:rsidR="00B5385B" w:rsidRPr="007E2C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455" w:rsidRDefault="00864455" w:rsidP="007E2CC1">
      <w:pPr>
        <w:spacing w:after="60" w:line="240" w:lineRule="auto"/>
      </w:pPr>
      <w:r>
        <w:separator/>
      </w:r>
    </w:p>
  </w:endnote>
  <w:endnote w:type="continuationSeparator" w:id="0">
    <w:p w:rsidR="00864455" w:rsidRDefault="00864455" w:rsidP="007E2CC1">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455" w:rsidRDefault="00864455" w:rsidP="007E2CC1">
      <w:pPr>
        <w:spacing w:after="60" w:line="240" w:lineRule="auto"/>
      </w:pPr>
      <w:r>
        <w:separator/>
      </w:r>
    </w:p>
  </w:footnote>
  <w:footnote w:type="continuationSeparator" w:id="0">
    <w:p w:rsidR="00864455" w:rsidRDefault="00864455" w:rsidP="007E2CC1">
      <w:pPr>
        <w:spacing w:after="6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36E8E"/>
    <w:multiLevelType w:val="hybridMultilevel"/>
    <w:tmpl w:val="1F600ED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36"/>
    <w:rsid w:val="00572236"/>
    <w:rsid w:val="007E2CC1"/>
    <w:rsid w:val="00864455"/>
    <w:rsid w:val="0096579B"/>
    <w:rsid w:val="00B5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C7665"/>
  <w15:chartTrackingRefBased/>
  <w15:docId w15:val="{513DA663-AB54-47CF-9F50-2C9A3005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CC1"/>
    <w:pPr>
      <w:widowControl w:val="0"/>
      <w:spacing w:afterLines="25" w:after="78" w:line="300" w:lineRule="auto"/>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C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2CC1"/>
    <w:rPr>
      <w:sz w:val="18"/>
      <w:szCs w:val="18"/>
    </w:rPr>
  </w:style>
  <w:style w:type="paragraph" w:styleId="a5">
    <w:name w:val="footer"/>
    <w:basedOn w:val="a"/>
    <w:link w:val="a6"/>
    <w:uiPriority w:val="99"/>
    <w:unhideWhenUsed/>
    <w:rsid w:val="007E2CC1"/>
    <w:pPr>
      <w:tabs>
        <w:tab w:val="center" w:pos="4153"/>
        <w:tab w:val="right" w:pos="8306"/>
      </w:tabs>
      <w:snapToGrid w:val="0"/>
      <w:jc w:val="left"/>
    </w:pPr>
    <w:rPr>
      <w:sz w:val="18"/>
      <w:szCs w:val="18"/>
    </w:rPr>
  </w:style>
  <w:style w:type="character" w:customStyle="1" w:styleId="a6">
    <w:name w:val="页脚 字符"/>
    <w:basedOn w:val="a0"/>
    <w:link w:val="a5"/>
    <w:uiPriority w:val="99"/>
    <w:rsid w:val="007E2CC1"/>
    <w:rPr>
      <w:sz w:val="18"/>
      <w:szCs w:val="18"/>
    </w:rPr>
  </w:style>
  <w:style w:type="paragraph" w:styleId="a7">
    <w:name w:val="List Paragraph"/>
    <w:basedOn w:val="a"/>
    <w:link w:val="a8"/>
    <w:uiPriority w:val="34"/>
    <w:qFormat/>
    <w:rsid w:val="007E2CC1"/>
    <w:pPr>
      <w:ind w:firstLineChars="200" w:firstLine="420"/>
    </w:pPr>
  </w:style>
  <w:style w:type="character" w:customStyle="1" w:styleId="a8">
    <w:name w:val="列出段落 字符"/>
    <w:link w:val="a7"/>
    <w:uiPriority w:val="34"/>
    <w:qFormat/>
    <w:locked/>
    <w:rsid w:val="007E2CC1"/>
    <w:rPr>
      <w:rFonts w:ascii="Arial" w:eastAsia="宋体"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2024-08-01T08:22:00Z</dcterms:created>
  <dcterms:modified xsi:type="dcterms:W3CDTF">2024-08-01T08:22:00Z</dcterms:modified>
</cp:coreProperties>
</file>